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4B" w:rsidRPr="0095664B" w:rsidRDefault="0095664B" w:rsidP="0095664B">
      <w:pPr>
        <w:shd w:val="clear" w:color="auto" w:fill="FFFFFF"/>
        <w:spacing w:before="150" w:after="50"/>
        <w:ind w:left="200"/>
        <w:outlineLvl w:val="0"/>
        <w:rPr>
          <w:rFonts w:ascii="Times New Roman CYR" w:eastAsia="Times New Roman" w:hAnsi="Times New Roman CYR" w:cs="Times New Roman CYR"/>
          <w:bCs/>
          <w:kern w:val="36"/>
          <w:sz w:val="40"/>
          <w:szCs w:val="40"/>
          <w:lang w:eastAsia="ru-RU"/>
        </w:rPr>
      </w:pPr>
      <w:r>
        <w:rPr>
          <w:rFonts w:ascii="Times New Roman CYR" w:eastAsia="Times New Roman" w:hAnsi="Times New Roman CYR" w:cs="Times New Roman CYR"/>
          <w:bCs/>
          <w:kern w:val="36"/>
          <w:sz w:val="40"/>
          <w:szCs w:val="40"/>
          <w:lang w:eastAsia="ru-RU"/>
        </w:rPr>
        <w:t xml:space="preserve">                        </w:t>
      </w:r>
      <w:r w:rsidRPr="0095664B">
        <w:rPr>
          <w:rFonts w:ascii="Times New Roman CYR" w:eastAsia="Times New Roman" w:hAnsi="Times New Roman CYR" w:cs="Times New Roman CYR"/>
          <w:bCs/>
          <w:kern w:val="36"/>
          <w:sz w:val="28"/>
          <w:szCs w:val="40"/>
          <w:lang w:eastAsia="ru-RU"/>
        </w:rPr>
        <w:t xml:space="preserve">Синопсис. </w:t>
      </w:r>
    </w:p>
    <w:p w:rsidR="0095664B" w:rsidRPr="0095664B" w:rsidRDefault="0095664B" w:rsidP="0095664B">
      <w:pPr>
        <w:shd w:val="clear" w:color="auto" w:fill="FFFFFF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</w:p>
    <w:p w:rsidR="0095664B" w:rsidRPr="0095664B" w:rsidRDefault="0095664B" w:rsidP="0095664B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5664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 сценарию полнометражного исторического фильма о России "Престол".</w:t>
      </w:r>
      <w:r w:rsidRPr="0095664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5664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Москва, Кремль,  18 февраля 1945г. Сталин положил телефонную трубку и замолчал. Рухнуло то,  к чему он стремился и ставил своей главной жизненной целью. Его больше нет.  Верховному  доложили, что "Он" погиб.</w:t>
      </w:r>
      <w:r w:rsidRPr="0095664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5664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30 июля 1904 года. Огромнейший зал Зимнего Дворца. Солдаты поют Гимн Российской Империи: Боже, Царя храни!.</w:t>
      </w:r>
      <w:proofErr w:type="gramStart"/>
      <w:r w:rsidRPr="0095664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.П</w:t>
      </w:r>
      <w:proofErr w:type="gramEnd"/>
      <w:r w:rsidRPr="0095664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ридворные  дамы  шепчутся: Родился. Мальчик. Ну, наконец-то  Бог даровал наследника.</w:t>
      </w:r>
      <w:r w:rsidRPr="0095664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5664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1917г. Царский сад. Пьяные матросы. Пьяные матросы увидели перед собой Царского сына и злорадно оскалившись,  заорали:   Ну что, Царь несостоявшийся?! Эх, заживем теперь без вас! - и засмеялись, так им хотелось унизить этого арестованного больного двенадцатилетнего ребенка.</w:t>
      </w:r>
      <w:r w:rsidRPr="0095664B"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  <w:r w:rsidRPr="0095664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тут смех их стал резко смолкать и заглох: они увидели перед собой не больного униженного ребенка - на них смотрели глаза юного несостоявшегося Царя. Царя!!!</w:t>
      </w:r>
      <w:r w:rsidRPr="0095664B"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  <w:r w:rsidRPr="0095664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И как же вы теперь заживете?</w:t>
      </w:r>
      <w:r w:rsidRPr="0095664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Они растерялись и слегка потупились перед Царевичем, а тот, вдруг улыбнувшись:</w:t>
      </w:r>
      <w:r w:rsidRPr="0095664B"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  <w:r w:rsidRPr="0095664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Христос воскреси, братцы!</w:t>
      </w:r>
      <w:r w:rsidRPr="0095664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- Воистину воскреси! - вытянувшись во весь рост, дружно грянули они...</w:t>
      </w:r>
      <w:r w:rsidRPr="0095664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5664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Начало 20-х годов. Москва. Кремль. В кабинете Сталин. И двое мужчин в форме офицеров НКВД. Отрабатывают схему  направления царевича Алексея в одно из учебных заведений Красной Армии.  В Одесской  пехотной  школе  среди первокурсников найден курсант Иван Черняховский с внешностью похожей на Алексея. Просто поменять их местами  невозможно. Подмена всплывёт. Курсанты  и командиры сразу  заметят.  Считают необходимым  курсанту Черняховскому организовать перевод в другую школу,  т.е.  он  напишет рапорт: не хочу быть пехотинцем, желаю быть артиллеристом, в связи, с чем прошу перевести меня из  Одесской  пехотной  школы  в  Киевскую артиллерийскую школу. Из Одесской пехотной школы убывает один человек, а в Киевскую артиллерийскую школу – прибывает другой. Подмену  не обнаружат.</w:t>
      </w:r>
      <w:r w:rsidRPr="0095664B"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  <w:r w:rsidRPr="0095664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Сталин закурил трубку. Помолчал. Подумал. Вариант утвердил.</w:t>
      </w:r>
      <w:r w:rsidRPr="0095664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5664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1931 год. Ленинград. Военно-техническая академия им. Ф.Э. Дзержинского. Старший лейтенант артиллерист Черняховский  проходит медицинскую комиссию при поступлении в академию. Хирург  ставит диагноз и выносит  заключение: «С вашими ногами, Вы молодой человек не пригодны к службе в Красной Армии.  Мы </w:t>
      </w:r>
      <w:proofErr w:type="gramStart"/>
      <w:r w:rsidRPr="0095664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таких</w:t>
      </w:r>
      <w:proofErr w:type="gramEnd"/>
      <w:r w:rsidRPr="0095664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на службу не призываем. У Вас же больные ноги. Как Вы вообще попали в Красную Армию?»</w:t>
      </w:r>
      <w:r w:rsidRPr="0095664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5664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 xml:space="preserve">Москва. Кремль. Сталин  по телефону слушает  доклад «своих» людей: Так, они же вычислили происхождение того молодого человека, с которым его подменили. Сталин передаёт заведующей Объединенным Бюро жалоб Наркомата РКИ Марии Ильиничны Ульяновой,  что бы она лично  занялась этим вопросом. Сталин положил телефонную трубку и произнёс вслух: </w:t>
      </w:r>
      <w:proofErr w:type="spellStart"/>
      <w:proofErr w:type="gramStart"/>
      <w:r w:rsidRPr="0095664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Придурки</w:t>
      </w:r>
      <w:proofErr w:type="spellEnd"/>
      <w:proofErr w:type="gramEnd"/>
      <w:r w:rsidRPr="0095664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знали бы они об его  настоящем происхождении.</w:t>
      </w:r>
      <w:r w:rsidRPr="0095664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5664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Июнь 1941 года. Москва. Кремль. Кабинет Сталина. Сталин, Берия. Сталин:  Накануне войны мной была подписана и разослана в войска Директива: границу не пересекать и немцев  не провоцировать. Она выполнена? Берия выслуживаясь: Одна наша воинская часть, а именно, 28 танковая дивизия 12 механизированного корпуса  Прибалтийского военного округа  22 июня отбила атаку немцев, перешла в контрнаступление, погнала немцев, пересекла границу и атаковала их  в  Восточной Пруссии. Комдив  полковник Черняховский арестован, даёт показания военному прокурору. Сталин, подумав: Комдив молодец! Все бы так действовали.</w:t>
      </w:r>
      <w:r w:rsidRPr="0095664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5664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Москва, Кремль, 18 февраля 1945г. Сталин положил телефонную трубку и замолчал. Рухнуло то,  к чему он стремился и ставил своей главной жизненной целью. Его больше нет.  Верховному  доложили, что "Он" погиб. Иосиф Виссарионович, взял трубку, но раскурить не стал. Задумался. Подошёл к карте. Не сберёг…</w:t>
      </w:r>
      <w:r w:rsidRPr="0095664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5664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за кадром: Оставшись  один, Сталин думал о своём обещании государю Николаю Александровичу,   о данном слове: любой ценой сохранить Наследника и посадить на «трон». Вспомнил, о врождённом заболевании Алексея, при котором любая царапина может привести к летальному исходу.  А  тут  осколок снаряда.   Империя потеряла Наследника. Своих сыновей в качестве престолонаследников  Сталин не рассматривал и не готовил. Он уже старый и дряхлеющий человек. Кому передавать власть? Его окружение? Они перегрызутся на второй же день.</w:t>
      </w:r>
      <w:r w:rsidRPr="0095664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5664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... Иосиф Виссарионович Сталин (Джугашвили), руководил Советским Союзом более тридцати лет и за это время, по словам Черчилля, давнего врага СССР, Россия проделала путь от сохи до атомной бомбы. Во многом благодаря его таланту политика и руководителя, советский народ выстроил супердержаву. Сталин  сдержал своё слово,  данное им Николаю II –  сохранить  Империю.  Пришедшие ему на смену «царьки» Империю развалили. Увы, не смог сдержать Иосиф Виссарионович своего второго обещания – посадить на Престол Наследника.</w:t>
      </w:r>
    </w:p>
    <w:p w:rsidR="009110E7" w:rsidRDefault="009110E7"/>
    <w:p w:rsidR="00214C4E" w:rsidRPr="008F6666" w:rsidRDefault="00214C4E" w:rsidP="00214C4E">
      <w:pPr>
        <w:rPr>
          <w:rFonts w:ascii="Times New Roman" w:hAnsi="Times New Roman" w:cs="Times New Roman"/>
        </w:rPr>
      </w:pPr>
      <w:r w:rsidRPr="008F6666">
        <w:rPr>
          <w:rFonts w:ascii="Times New Roman" w:hAnsi="Times New Roman" w:cs="Times New Roman"/>
        </w:rPr>
        <w:t xml:space="preserve">Автор  романа </w:t>
      </w:r>
      <w:r>
        <w:rPr>
          <w:rFonts w:ascii="Times New Roman" w:hAnsi="Times New Roman" w:cs="Times New Roman"/>
        </w:rPr>
        <w:t xml:space="preserve"> </w:t>
      </w:r>
      <w:r w:rsidRPr="008F6666">
        <w:rPr>
          <w:rFonts w:ascii="Times New Roman" w:hAnsi="Times New Roman" w:cs="Times New Roman"/>
        </w:rPr>
        <w:t>«Престол»  и  сценария:</w:t>
      </w:r>
      <w:r>
        <w:rPr>
          <w:rFonts w:ascii="Times New Roman" w:hAnsi="Times New Roman" w:cs="Times New Roman"/>
        </w:rPr>
        <w:t xml:space="preserve"> </w:t>
      </w:r>
      <w:r w:rsidRPr="008F6666">
        <w:rPr>
          <w:rFonts w:ascii="Times New Roman" w:hAnsi="Times New Roman" w:cs="Times New Roman"/>
        </w:rPr>
        <w:t xml:space="preserve"> Максименко</w:t>
      </w:r>
      <w:r>
        <w:rPr>
          <w:rFonts w:ascii="Times New Roman" w:hAnsi="Times New Roman" w:cs="Times New Roman"/>
        </w:rPr>
        <w:t xml:space="preserve"> Борис Владимирович</w:t>
      </w:r>
    </w:p>
    <w:p w:rsidR="00214C4E" w:rsidRPr="002F555B" w:rsidRDefault="00214C4E" w:rsidP="00214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8F6666">
        <w:rPr>
          <w:rFonts w:ascii="Times New Roman" w:hAnsi="Times New Roman" w:cs="Times New Roman"/>
        </w:rPr>
        <w:t>дрес: 443016, г. Самара, ул. Ново-Вокзальная, 167 -104</w:t>
      </w:r>
    </w:p>
    <w:p w:rsidR="00214C4E" w:rsidRPr="002F555B" w:rsidRDefault="00214C4E" w:rsidP="00214C4E">
      <w:pPr>
        <w:rPr>
          <w:rFonts w:ascii="Times New Roman" w:hAnsi="Times New Roman" w:cs="Times New Roman"/>
        </w:rPr>
      </w:pPr>
      <w:r w:rsidRPr="008F6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8-987-9043821</w:t>
      </w:r>
    </w:p>
    <w:p w:rsidR="00214C4E" w:rsidRPr="00214C4E" w:rsidRDefault="00214C4E">
      <w:pPr>
        <w:rPr>
          <w:rFonts w:ascii="Times New Roman" w:hAnsi="Times New Roman" w:cs="Times New Roman"/>
        </w:rPr>
      </w:pPr>
      <w:r w:rsidRPr="008F6666">
        <w:rPr>
          <w:rFonts w:ascii="Times New Roman" w:hAnsi="Times New Roman" w:cs="Times New Roman"/>
          <w:lang w:val="en-US"/>
        </w:rPr>
        <w:t>m</w:t>
      </w:r>
      <w:r w:rsidRPr="008F6666">
        <w:rPr>
          <w:rFonts w:ascii="Times New Roman" w:hAnsi="Times New Roman" w:cs="Times New Roman"/>
        </w:rPr>
        <w:t>7777777392@</w:t>
      </w:r>
      <w:proofErr w:type="spellStart"/>
      <w:r w:rsidRPr="008F6666">
        <w:rPr>
          <w:rFonts w:ascii="Times New Roman" w:hAnsi="Times New Roman" w:cs="Times New Roman"/>
          <w:lang w:val="en-US"/>
        </w:rPr>
        <w:t>yandex</w:t>
      </w:r>
      <w:proofErr w:type="spellEnd"/>
      <w:r w:rsidRPr="008F6666">
        <w:rPr>
          <w:rFonts w:ascii="Times New Roman" w:hAnsi="Times New Roman" w:cs="Times New Roman"/>
        </w:rPr>
        <w:t>.</w:t>
      </w:r>
      <w:proofErr w:type="spellStart"/>
      <w:r w:rsidRPr="008F6666">
        <w:rPr>
          <w:rFonts w:ascii="Times New Roman" w:hAnsi="Times New Roman" w:cs="Times New Roman"/>
          <w:lang w:val="en-US"/>
        </w:rPr>
        <w:t>ru</w:t>
      </w:r>
      <w:proofErr w:type="spellEnd"/>
    </w:p>
    <w:sectPr w:rsidR="00214C4E" w:rsidRPr="00214C4E" w:rsidSect="0091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5664B"/>
    <w:rsid w:val="00214C4E"/>
    <w:rsid w:val="0077358A"/>
    <w:rsid w:val="009110E7"/>
    <w:rsid w:val="0095664B"/>
    <w:rsid w:val="00A9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E7"/>
  </w:style>
  <w:style w:type="paragraph" w:styleId="1">
    <w:name w:val="heading 1"/>
    <w:basedOn w:val="a"/>
    <w:link w:val="10"/>
    <w:uiPriority w:val="9"/>
    <w:qFormat/>
    <w:rsid w:val="0095664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95664B"/>
    <w:rPr>
      <w:i/>
      <w:iCs/>
    </w:rPr>
  </w:style>
  <w:style w:type="character" w:styleId="a4">
    <w:name w:val="Hyperlink"/>
    <w:basedOn w:val="a0"/>
    <w:uiPriority w:val="99"/>
    <w:semiHidden/>
    <w:unhideWhenUsed/>
    <w:rsid w:val="009566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6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4113">
          <w:marLeft w:val="2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725">
          <w:marLeft w:val="500"/>
          <w:marRight w:val="50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4181</Characters>
  <Application>Microsoft Office Word</Application>
  <DocSecurity>0</DocSecurity>
  <Lines>34</Lines>
  <Paragraphs>9</Paragraphs>
  <ScaleCrop>false</ScaleCrop>
  <Company>ДОСААФ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2016-10-25T07:59:00Z</dcterms:created>
  <dcterms:modified xsi:type="dcterms:W3CDTF">2016-10-25T08:01:00Z</dcterms:modified>
</cp:coreProperties>
</file>