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3E" w:rsidRDefault="00C7753E" w:rsidP="00C7753E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8F0544">
        <w:rPr>
          <w:rFonts w:ascii="Courier New" w:hAnsi="Courier New" w:cs="Courier New"/>
          <w:sz w:val="24"/>
          <w:szCs w:val="24"/>
        </w:rPr>
        <w:t>Б</w:t>
      </w:r>
      <w:r>
        <w:rPr>
          <w:rFonts w:ascii="Courier New" w:hAnsi="Courier New" w:cs="Courier New"/>
          <w:sz w:val="24"/>
          <w:szCs w:val="24"/>
        </w:rPr>
        <w:t>оишься</w:t>
      </w:r>
      <w:r w:rsidR="008F0544">
        <w:rPr>
          <w:rFonts w:ascii="Courier New" w:hAnsi="Courier New" w:cs="Courier New"/>
          <w:sz w:val="24"/>
          <w:szCs w:val="24"/>
        </w:rPr>
        <w:t xml:space="preserve"> – не подписывайся</w:t>
      </w:r>
      <w:r>
        <w:rPr>
          <w:rFonts w:ascii="Courier New" w:hAnsi="Courier New" w:cs="Courier New"/>
          <w:sz w:val="24"/>
          <w:szCs w:val="24"/>
        </w:rPr>
        <w:t>»</w:t>
      </w:r>
    </w:p>
    <w:p w:rsidR="00C7753E" w:rsidRDefault="00C7753E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E8371B" w:rsidRDefault="003003D2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Формат: Полнометражный фильм</w:t>
      </w:r>
    </w:p>
    <w:p w:rsidR="003003D2" w:rsidRDefault="003003D2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Жанр: Ужасы, триллер</w:t>
      </w:r>
    </w:p>
    <w:p w:rsidR="003003D2" w:rsidRDefault="003003D2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 чём: </w:t>
      </w:r>
      <w:r w:rsidR="00C7753E">
        <w:rPr>
          <w:rFonts w:ascii="Courier New" w:hAnsi="Courier New" w:cs="Courier New"/>
          <w:sz w:val="24"/>
          <w:szCs w:val="24"/>
        </w:rPr>
        <w:t xml:space="preserve">Про </w:t>
      </w:r>
      <w:r w:rsidR="003A3B2D">
        <w:rPr>
          <w:rFonts w:ascii="Courier New" w:hAnsi="Courier New" w:cs="Courier New"/>
          <w:sz w:val="24"/>
          <w:szCs w:val="24"/>
        </w:rPr>
        <w:t>социальную сеть. Про группу в контакте</w:t>
      </w:r>
    </w:p>
    <w:p w:rsidR="003003D2" w:rsidRDefault="003003D2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Тема:</w:t>
      </w:r>
      <w:r w:rsidR="00C7753E">
        <w:rPr>
          <w:rFonts w:ascii="Courier New" w:hAnsi="Courier New" w:cs="Courier New"/>
          <w:sz w:val="24"/>
          <w:szCs w:val="24"/>
        </w:rPr>
        <w:t xml:space="preserve"> </w:t>
      </w:r>
      <w:r w:rsidR="003A3B2D">
        <w:rPr>
          <w:rFonts w:ascii="Courier New" w:hAnsi="Courier New" w:cs="Courier New"/>
          <w:sz w:val="24"/>
          <w:szCs w:val="24"/>
        </w:rPr>
        <w:t>Как можно испугать много подростков</w:t>
      </w:r>
    </w:p>
    <w:p w:rsidR="003003D2" w:rsidRDefault="003003D2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Слоган:</w:t>
      </w:r>
      <w:r w:rsidR="003A3B2D">
        <w:rPr>
          <w:rFonts w:ascii="Courier New" w:hAnsi="Courier New" w:cs="Courier New"/>
          <w:sz w:val="24"/>
          <w:szCs w:val="24"/>
        </w:rPr>
        <w:t xml:space="preserve"> Собака</w:t>
      </w:r>
      <w:r w:rsidR="00234EEA">
        <w:rPr>
          <w:rFonts w:ascii="Courier New" w:hAnsi="Courier New" w:cs="Courier New"/>
          <w:sz w:val="24"/>
          <w:szCs w:val="24"/>
        </w:rPr>
        <w:t xml:space="preserve"> -</w:t>
      </w:r>
      <w:r w:rsidR="003A3B2D">
        <w:rPr>
          <w:rFonts w:ascii="Courier New" w:hAnsi="Courier New" w:cs="Courier New"/>
          <w:sz w:val="24"/>
          <w:szCs w:val="24"/>
        </w:rPr>
        <w:t xml:space="preserve"> не друг человека </w:t>
      </w:r>
    </w:p>
    <w:p w:rsidR="003A3B2D" w:rsidRDefault="003A3B2D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862ED" w:rsidRDefault="002862ED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3A3B2D" w:rsidRPr="00234EEA" w:rsidRDefault="008F054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>Д</w:t>
      </w:r>
      <w:r w:rsidR="003A3B2D" w:rsidRPr="00234EEA">
        <w:rPr>
          <w:rFonts w:ascii="Courier New" w:hAnsi="Courier New" w:cs="Courier New"/>
          <w:sz w:val="24"/>
          <w:szCs w:val="24"/>
        </w:rPr>
        <w:t>есятиклассница,</w:t>
      </w:r>
      <w:r w:rsidRPr="00234EEA">
        <w:rPr>
          <w:rFonts w:ascii="Courier New" w:hAnsi="Courier New" w:cs="Courier New"/>
          <w:sz w:val="24"/>
          <w:szCs w:val="24"/>
        </w:rPr>
        <w:t xml:space="preserve"> Елизавета </w:t>
      </w:r>
      <w:proofErr w:type="spellStart"/>
      <w:r w:rsidRPr="00234EEA">
        <w:rPr>
          <w:rFonts w:ascii="Courier New" w:hAnsi="Courier New" w:cs="Courier New"/>
          <w:sz w:val="24"/>
          <w:szCs w:val="24"/>
        </w:rPr>
        <w:t>Япрынцева</w:t>
      </w:r>
      <w:proofErr w:type="spellEnd"/>
      <w:r w:rsidRPr="00234EEA">
        <w:rPr>
          <w:rFonts w:ascii="Courier New" w:hAnsi="Courier New" w:cs="Courier New"/>
          <w:sz w:val="24"/>
          <w:szCs w:val="24"/>
        </w:rPr>
        <w:t xml:space="preserve">, становится первой подписчицей в группе </w:t>
      </w:r>
      <w:proofErr w:type="spellStart"/>
      <w:r w:rsidRPr="00234EEA">
        <w:rPr>
          <w:rFonts w:ascii="Courier New" w:hAnsi="Courier New" w:cs="Courier New"/>
          <w:sz w:val="24"/>
          <w:szCs w:val="24"/>
        </w:rPr>
        <w:t>вконтакте</w:t>
      </w:r>
      <w:proofErr w:type="spellEnd"/>
      <w:r w:rsidRPr="00234EEA">
        <w:rPr>
          <w:rFonts w:ascii="Courier New" w:hAnsi="Courier New" w:cs="Courier New"/>
          <w:sz w:val="24"/>
          <w:szCs w:val="24"/>
        </w:rPr>
        <w:t xml:space="preserve"> под названием «Боишься - не подписывайся».</w:t>
      </w:r>
    </w:p>
    <w:p w:rsidR="008F0544" w:rsidRPr="00234EEA" w:rsidRDefault="008F054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 xml:space="preserve">Она </w:t>
      </w:r>
      <w:r w:rsidR="005A4ADE">
        <w:rPr>
          <w:rFonts w:ascii="Courier New" w:hAnsi="Courier New" w:cs="Courier New"/>
          <w:sz w:val="24"/>
          <w:szCs w:val="24"/>
        </w:rPr>
        <w:t>смотрит</w:t>
      </w:r>
      <w:r w:rsidRPr="00234EEA">
        <w:rPr>
          <w:rFonts w:ascii="Courier New" w:hAnsi="Courier New" w:cs="Courier New"/>
          <w:sz w:val="24"/>
          <w:szCs w:val="24"/>
        </w:rPr>
        <w:t xml:space="preserve"> единственное видео, которое было в группе. Там </w:t>
      </w:r>
      <w:r w:rsidR="005A4ADE">
        <w:rPr>
          <w:rFonts w:ascii="Courier New" w:hAnsi="Courier New" w:cs="Courier New"/>
          <w:sz w:val="24"/>
          <w:szCs w:val="24"/>
        </w:rPr>
        <w:t>видит</w:t>
      </w:r>
      <w:r w:rsidR="005A6734">
        <w:rPr>
          <w:rFonts w:ascii="Courier New" w:hAnsi="Courier New" w:cs="Courier New"/>
          <w:sz w:val="24"/>
          <w:szCs w:val="24"/>
        </w:rPr>
        <w:t>, как большая, чёрная собака грызёт лицо</w:t>
      </w:r>
      <w:r w:rsidRPr="00234EEA">
        <w:rPr>
          <w:rFonts w:ascii="Courier New" w:hAnsi="Courier New" w:cs="Courier New"/>
          <w:sz w:val="24"/>
          <w:szCs w:val="24"/>
        </w:rPr>
        <w:t xml:space="preserve"> человека. Девушка резко отпрянула от ноутбука, но продолжила просмотр.</w:t>
      </w:r>
    </w:p>
    <w:p w:rsidR="00234EEA" w:rsidRDefault="008F054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>На</w:t>
      </w:r>
      <w:r w:rsidR="00FB43D3" w:rsidRPr="00234EE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B43D3" w:rsidRPr="00234EEA">
        <w:rPr>
          <w:rFonts w:ascii="Courier New" w:hAnsi="Courier New" w:cs="Courier New"/>
          <w:sz w:val="24"/>
          <w:szCs w:val="24"/>
        </w:rPr>
        <w:t>видео-</w:t>
      </w:r>
      <w:r w:rsidRPr="00234EEA">
        <w:rPr>
          <w:rFonts w:ascii="Courier New" w:hAnsi="Courier New" w:cs="Courier New"/>
          <w:sz w:val="24"/>
          <w:szCs w:val="24"/>
        </w:rPr>
        <w:t>ролике</w:t>
      </w:r>
      <w:proofErr w:type="gramEnd"/>
      <w:r w:rsidRPr="00234EEA">
        <w:rPr>
          <w:rFonts w:ascii="Courier New" w:hAnsi="Courier New" w:cs="Courier New"/>
          <w:sz w:val="24"/>
          <w:szCs w:val="24"/>
        </w:rPr>
        <w:t xml:space="preserve"> на заднем фоне</w:t>
      </w:r>
      <w:r w:rsidR="00F87EA8">
        <w:rPr>
          <w:rFonts w:ascii="Courier New" w:hAnsi="Courier New" w:cs="Courier New"/>
          <w:sz w:val="24"/>
          <w:szCs w:val="24"/>
        </w:rPr>
        <w:t xml:space="preserve"> кто-то визгливо кричит, не останавливаясь.</w:t>
      </w:r>
    </w:p>
    <w:p w:rsidR="008F0544" w:rsidRPr="00234EEA" w:rsidRDefault="00FB43D3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 xml:space="preserve">Камера </w:t>
      </w:r>
      <w:r w:rsidR="00F87EA8">
        <w:rPr>
          <w:rFonts w:ascii="Courier New" w:hAnsi="Courier New" w:cs="Courier New"/>
          <w:sz w:val="24"/>
          <w:szCs w:val="24"/>
        </w:rPr>
        <w:t>п</w:t>
      </w:r>
      <w:r w:rsidR="009408FA">
        <w:rPr>
          <w:rFonts w:ascii="Courier New" w:hAnsi="Courier New" w:cs="Courier New"/>
          <w:sz w:val="24"/>
          <w:szCs w:val="24"/>
        </w:rPr>
        <w:t>риближается к собаке</w:t>
      </w:r>
      <w:r w:rsidR="00F87EA8">
        <w:rPr>
          <w:rFonts w:ascii="Courier New" w:hAnsi="Courier New" w:cs="Courier New"/>
          <w:sz w:val="24"/>
          <w:szCs w:val="24"/>
        </w:rPr>
        <w:t>, и у животного</w:t>
      </w:r>
      <w:r w:rsidRPr="00234EEA">
        <w:rPr>
          <w:rFonts w:ascii="Courier New" w:hAnsi="Courier New" w:cs="Courier New"/>
          <w:sz w:val="24"/>
          <w:szCs w:val="24"/>
        </w:rPr>
        <w:t xml:space="preserve"> выпадают зубы в виде чёрных пауков. Один из них отлепляется от пасти, и прыгает прямо на объектив.</w:t>
      </w:r>
    </w:p>
    <w:p w:rsidR="00FB43D3" w:rsidRPr="00234EEA" w:rsidRDefault="00FB43D3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>Елизавета подпрыгивает.</w:t>
      </w:r>
    </w:p>
    <w:p w:rsidR="00FB43D3" w:rsidRPr="00234EEA" w:rsidRDefault="00FB43D3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 xml:space="preserve">А тот паук сползает по экрану и оказывается на клавиатуре. Девушка захлопывает ноутбук. У неё течёт кровь из носа. </w:t>
      </w:r>
      <w:r w:rsidR="00234EEA">
        <w:rPr>
          <w:rFonts w:ascii="Courier New" w:hAnsi="Courier New" w:cs="Courier New"/>
          <w:sz w:val="24"/>
          <w:szCs w:val="24"/>
        </w:rPr>
        <w:t>Н</w:t>
      </w:r>
      <w:r w:rsidR="00FC6CC2" w:rsidRPr="00234EEA">
        <w:rPr>
          <w:rFonts w:ascii="Courier New" w:hAnsi="Courier New" w:cs="Courier New"/>
          <w:sz w:val="24"/>
          <w:szCs w:val="24"/>
        </w:rPr>
        <w:t xml:space="preserve">а полу, посреди комнаты, пробегает чёрный паук. </w:t>
      </w:r>
      <w:r w:rsidR="00234EEA">
        <w:rPr>
          <w:rFonts w:ascii="Courier New" w:hAnsi="Courier New" w:cs="Courier New"/>
          <w:sz w:val="24"/>
          <w:szCs w:val="24"/>
        </w:rPr>
        <w:t>Где-то</w:t>
      </w:r>
      <w:r w:rsidR="00FC6CC2" w:rsidRPr="00234EEA">
        <w:rPr>
          <w:rFonts w:ascii="Courier New" w:hAnsi="Courier New" w:cs="Courier New"/>
          <w:sz w:val="24"/>
          <w:szCs w:val="24"/>
        </w:rPr>
        <w:t xml:space="preserve"> слышится визгливый крик</w:t>
      </w:r>
      <w:r w:rsidR="00B67A2F" w:rsidRPr="00234EEA">
        <w:rPr>
          <w:rFonts w:ascii="Courier New" w:hAnsi="Courier New" w:cs="Courier New"/>
          <w:sz w:val="24"/>
          <w:szCs w:val="24"/>
        </w:rPr>
        <w:t>. Вскоре из-под ноутбука начинают выползать десятки пауков.</w:t>
      </w:r>
    </w:p>
    <w:p w:rsidR="00B67A2F" w:rsidRPr="00234EEA" w:rsidRDefault="00F87EA8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 xml:space="preserve">Девушка с криками выбегает из комнаты. </w:t>
      </w:r>
      <w:r w:rsidR="00B67A2F" w:rsidRPr="00234EEA">
        <w:rPr>
          <w:rFonts w:ascii="Courier New" w:hAnsi="Courier New" w:cs="Courier New"/>
          <w:sz w:val="24"/>
          <w:szCs w:val="24"/>
        </w:rPr>
        <w:t xml:space="preserve">Она в ужасе берёт в руки телефон, и тот начинает безостановочно вибрировать. </w:t>
      </w:r>
      <w:r w:rsidR="00902205" w:rsidRPr="00234EEA">
        <w:rPr>
          <w:rFonts w:ascii="Courier New" w:hAnsi="Courier New" w:cs="Courier New"/>
          <w:sz w:val="24"/>
          <w:szCs w:val="24"/>
        </w:rPr>
        <w:t>Но телефон не работает, лишь вибрирует.</w:t>
      </w:r>
    </w:p>
    <w:p w:rsidR="00902205" w:rsidRPr="00234EEA" w:rsidRDefault="00902205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>Елизавета стоит у окна</w:t>
      </w:r>
      <w:r w:rsidR="00F87EA8">
        <w:rPr>
          <w:rFonts w:ascii="Courier New" w:hAnsi="Courier New" w:cs="Courier New"/>
          <w:sz w:val="24"/>
          <w:szCs w:val="24"/>
        </w:rPr>
        <w:t xml:space="preserve"> кухни</w:t>
      </w:r>
      <w:r w:rsidRPr="00234EEA">
        <w:rPr>
          <w:rFonts w:ascii="Courier New" w:hAnsi="Courier New" w:cs="Courier New"/>
          <w:sz w:val="24"/>
          <w:szCs w:val="24"/>
        </w:rPr>
        <w:t>, когда видит на ближайшем тротуаре белого, высокого, голого мужчину. Его кожа белая, как скелет человека. А рядом с ним смирно стоит чёрный пёс. Человек вытягивает перед собой руку, показывая тыльную сторону ладони.</w:t>
      </w:r>
    </w:p>
    <w:p w:rsidR="00902205" w:rsidRPr="00234EEA" w:rsidRDefault="00902205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>Белая рука возникает из-под сотового телефона</w:t>
      </w:r>
      <w:r w:rsidR="00234EEA">
        <w:rPr>
          <w:rFonts w:ascii="Courier New" w:hAnsi="Courier New" w:cs="Courier New"/>
          <w:sz w:val="24"/>
          <w:szCs w:val="24"/>
        </w:rPr>
        <w:t xml:space="preserve"> девушки</w:t>
      </w:r>
      <w:r w:rsidRPr="00234EEA">
        <w:rPr>
          <w:rFonts w:ascii="Courier New" w:hAnsi="Courier New" w:cs="Courier New"/>
          <w:sz w:val="24"/>
          <w:szCs w:val="24"/>
        </w:rPr>
        <w:t xml:space="preserve">, </w:t>
      </w:r>
      <w:r w:rsidR="00234EEA">
        <w:rPr>
          <w:rFonts w:ascii="Courier New" w:hAnsi="Courier New" w:cs="Courier New"/>
          <w:sz w:val="24"/>
          <w:szCs w:val="24"/>
        </w:rPr>
        <w:t>и</w:t>
      </w:r>
      <w:r w:rsidR="005A6734">
        <w:rPr>
          <w:rFonts w:ascii="Courier New" w:hAnsi="Courier New" w:cs="Courier New"/>
          <w:sz w:val="24"/>
          <w:szCs w:val="24"/>
        </w:rPr>
        <w:t xml:space="preserve"> хватает руку девушки, та</w:t>
      </w:r>
      <w:r w:rsidRPr="00234EEA">
        <w:rPr>
          <w:rFonts w:ascii="Courier New" w:hAnsi="Courier New" w:cs="Courier New"/>
          <w:sz w:val="24"/>
          <w:szCs w:val="24"/>
        </w:rPr>
        <w:t xml:space="preserve"> бросает аппарат в громком визге. Она кричит, и не может остановиться.</w:t>
      </w:r>
    </w:p>
    <w:p w:rsidR="00D81541" w:rsidRDefault="00B67A2F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 xml:space="preserve">В группе становится на одно видео больше. </w:t>
      </w:r>
      <w:r w:rsidR="00F87EA8">
        <w:rPr>
          <w:rFonts w:ascii="Courier New" w:hAnsi="Courier New" w:cs="Courier New"/>
          <w:sz w:val="24"/>
          <w:szCs w:val="24"/>
        </w:rPr>
        <w:t>В</w:t>
      </w:r>
      <w:r w:rsidRPr="00234EEA">
        <w:rPr>
          <w:rFonts w:ascii="Courier New" w:hAnsi="Courier New" w:cs="Courier New"/>
          <w:sz w:val="24"/>
          <w:szCs w:val="24"/>
        </w:rPr>
        <w:t xml:space="preserve"> </w:t>
      </w:r>
      <w:r w:rsidR="00F87EA8">
        <w:rPr>
          <w:rFonts w:ascii="Courier New" w:hAnsi="Courier New" w:cs="Courier New"/>
          <w:sz w:val="24"/>
          <w:szCs w:val="24"/>
        </w:rPr>
        <w:t>нём</w:t>
      </w:r>
      <w:r w:rsidRPr="00234EEA">
        <w:rPr>
          <w:rFonts w:ascii="Courier New" w:hAnsi="Courier New" w:cs="Courier New"/>
          <w:sz w:val="24"/>
          <w:szCs w:val="24"/>
        </w:rPr>
        <w:t xml:space="preserve"> чё</w:t>
      </w:r>
      <w:r w:rsidR="009408FA">
        <w:rPr>
          <w:rFonts w:ascii="Courier New" w:hAnsi="Courier New" w:cs="Courier New"/>
          <w:sz w:val="24"/>
          <w:szCs w:val="24"/>
        </w:rPr>
        <w:t>рная собака ест</w:t>
      </w:r>
      <w:r w:rsidR="00F87EA8">
        <w:rPr>
          <w:rFonts w:ascii="Courier New" w:hAnsi="Courier New" w:cs="Courier New"/>
          <w:sz w:val="24"/>
          <w:szCs w:val="24"/>
        </w:rPr>
        <w:t xml:space="preserve"> маму девушки</w:t>
      </w:r>
      <w:r w:rsidRPr="00234EEA">
        <w:rPr>
          <w:rFonts w:ascii="Courier New" w:hAnsi="Courier New" w:cs="Courier New"/>
          <w:sz w:val="24"/>
          <w:szCs w:val="24"/>
        </w:rPr>
        <w:t>.</w:t>
      </w:r>
      <w:r w:rsidR="00902205" w:rsidRPr="00234EEA">
        <w:rPr>
          <w:rFonts w:ascii="Courier New" w:hAnsi="Courier New" w:cs="Courier New"/>
          <w:sz w:val="24"/>
          <w:szCs w:val="24"/>
        </w:rPr>
        <w:t xml:space="preserve"> А на за</w:t>
      </w:r>
      <w:r w:rsidR="00F87EA8">
        <w:rPr>
          <w:rFonts w:ascii="Courier New" w:hAnsi="Courier New" w:cs="Courier New"/>
          <w:sz w:val="24"/>
          <w:szCs w:val="24"/>
        </w:rPr>
        <w:t>днем фоне</w:t>
      </w:r>
      <w:r w:rsidR="00381A3D">
        <w:rPr>
          <w:rFonts w:ascii="Courier New" w:hAnsi="Courier New" w:cs="Courier New"/>
          <w:sz w:val="24"/>
          <w:szCs w:val="24"/>
        </w:rPr>
        <w:t xml:space="preserve"> крики</w:t>
      </w:r>
      <w:r w:rsidR="00F87EA8">
        <w:rPr>
          <w:rFonts w:ascii="Courier New" w:hAnsi="Courier New" w:cs="Courier New"/>
          <w:sz w:val="24"/>
          <w:szCs w:val="24"/>
        </w:rPr>
        <w:t>,</w:t>
      </w:r>
      <w:r w:rsidR="00902205" w:rsidRPr="00234EEA">
        <w:rPr>
          <w:rFonts w:ascii="Courier New" w:hAnsi="Courier New" w:cs="Courier New"/>
          <w:sz w:val="24"/>
          <w:szCs w:val="24"/>
        </w:rPr>
        <w:t xml:space="preserve"> принадлежа</w:t>
      </w:r>
      <w:r w:rsidR="00F87EA8">
        <w:rPr>
          <w:rFonts w:ascii="Courier New" w:hAnsi="Courier New" w:cs="Courier New"/>
          <w:sz w:val="24"/>
          <w:szCs w:val="24"/>
        </w:rPr>
        <w:t>щие</w:t>
      </w:r>
      <w:r w:rsidR="00902205" w:rsidRPr="00234EEA">
        <w:rPr>
          <w:rFonts w:ascii="Courier New" w:hAnsi="Courier New" w:cs="Courier New"/>
          <w:sz w:val="24"/>
          <w:szCs w:val="24"/>
        </w:rPr>
        <w:t xml:space="preserve"> Елизавете </w:t>
      </w:r>
      <w:proofErr w:type="spellStart"/>
      <w:r w:rsidR="00902205" w:rsidRPr="00234EEA">
        <w:rPr>
          <w:rFonts w:ascii="Courier New" w:hAnsi="Courier New" w:cs="Courier New"/>
          <w:sz w:val="24"/>
          <w:szCs w:val="24"/>
        </w:rPr>
        <w:t>Япрынцевой</w:t>
      </w:r>
      <w:proofErr w:type="spellEnd"/>
      <w:r w:rsidR="00902205" w:rsidRPr="00234EEA">
        <w:rPr>
          <w:rFonts w:ascii="Courier New" w:hAnsi="Courier New" w:cs="Courier New"/>
          <w:sz w:val="24"/>
          <w:szCs w:val="24"/>
        </w:rPr>
        <w:t>.</w:t>
      </w:r>
    </w:p>
    <w:p w:rsidR="00B67A2F" w:rsidRDefault="00234EEA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234EEA">
        <w:rPr>
          <w:rFonts w:ascii="Courier New" w:hAnsi="Courier New" w:cs="Courier New"/>
          <w:sz w:val="24"/>
          <w:szCs w:val="24"/>
        </w:rPr>
        <w:t xml:space="preserve">А </w:t>
      </w:r>
      <w:r>
        <w:rPr>
          <w:rFonts w:ascii="Courier New" w:hAnsi="Courier New" w:cs="Courier New"/>
          <w:sz w:val="24"/>
          <w:szCs w:val="24"/>
        </w:rPr>
        <w:t>сама</w:t>
      </w:r>
      <w:r w:rsidRPr="00234EEA">
        <w:rPr>
          <w:rFonts w:ascii="Courier New" w:hAnsi="Courier New" w:cs="Courier New"/>
          <w:sz w:val="24"/>
          <w:szCs w:val="24"/>
        </w:rPr>
        <w:t xml:space="preserve"> девушк</w:t>
      </w:r>
      <w:r>
        <w:rPr>
          <w:rFonts w:ascii="Courier New" w:hAnsi="Courier New" w:cs="Courier New"/>
          <w:sz w:val="24"/>
          <w:szCs w:val="24"/>
        </w:rPr>
        <w:t>а</w:t>
      </w:r>
      <w:r w:rsidRPr="00234EEA">
        <w:rPr>
          <w:rFonts w:ascii="Courier New" w:hAnsi="Courier New" w:cs="Courier New"/>
          <w:sz w:val="24"/>
          <w:szCs w:val="24"/>
        </w:rPr>
        <w:t xml:space="preserve"> пропадает.</w:t>
      </w:r>
      <w:r w:rsidR="00D81541">
        <w:rPr>
          <w:rFonts w:ascii="Courier New" w:hAnsi="Courier New" w:cs="Courier New"/>
          <w:sz w:val="24"/>
          <w:szCs w:val="24"/>
        </w:rPr>
        <w:t xml:space="preserve"> Но перед этим, она видит в темноте прихожей белый силуэт высокого человека, достающего до потолка.</w:t>
      </w:r>
      <w:r w:rsidR="009408FA">
        <w:rPr>
          <w:rFonts w:ascii="Courier New" w:hAnsi="Courier New" w:cs="Courier New"/>
          <w:sz w:val="24"/>
          <w:szCs w:val="24"/>
        </w:rPr>
        <w:t xml:space="preserve"> Длинные руки, длинное туловище, но короткие ноги, и мёртвое лицо.</w:t>
      </w:r>
    </w:p>
    <w:p w:rsidR="00D81541" w:rsidRDefault="00D81541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Карина </w:t>
      </w:r>
      <w:proofErr w:type="spellStart"/>
      <w:r>
        <w:rPr>
          <w:rFonts w:ascii="Courier New" w:hAnsi="Courier New" w:cs="Courier New"/>
          <w:sz w:val="24"/>
          <w:szCs w:val="24"/>
        </w:rPr>
        <w:t>Япрынцева</w:t>
      </w:r>
      <w:proofErr w:type="spellEnd"/>
      <w:r>
        <w:rPr>
          <w:rFonts w:ascii="Courier New" w:hAnsi="Courier New" w:cs="Courier New"/>
          <w:sz w:val="24"/>
          <w:szCs w:val="24"/>
        </w:rPr>
        <w:t>, сестра первой жертвы, в тот же момент получает ссылку с приглашением в группу.</w:t>
      </w:r>
    </w:p>
    <w:p w:rsidR="00D81541" w:rsidRDefault="00D81541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Такую же ссылку получают все друзья Елизаветы. И их всех ждёт та же участь.</w:t>
      </w:r>
      <w:r w:rsidR="00600760">
        <w:rPr>
          <w:rFonts w:ascii="Courier New" w:hAnsi="Courier New" w:cs="Courier New"/>
          <w:sz w:val="24"/>
          <w:szCs w:val="24"/>
        </w:rPr>
        <w:t xml:space="preserve"> Один за другим, они станут умирать.</w:t>
      </w:r>
    </w:p>
    <w:p w:rsidR="00600760" w:rsidRDefault="00600760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Карина останется жива благодаря своему парню, который не позволит ей смотреть видео.</w:t>
      </w:r>
    </w:p>
    <w:p w:rsidR="00600760" w:rsidRPr="00234EEA" w:rsidRDefault="00600760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позже, им вдвоём придётся убегать от Белого человека с чёрной собакой. Они встретят пауков. Им придётся выбросить свои телефоны. Встретят собаку. С</w:t>
      </w:r>
      <w:r w:rsidR="009408FA">
        <w:rPr>
          <w:rFonts w:ascii="Courier New" w:hAnsi="Courier New" w:cs="Courier New"/>
          <w:sz w:val="24"/>
          <w:szCs w:val="24"/>
        </w:rPr>
        <w:t>могут убежать. Пока однажды белы</w:t>
      </w:r>
      <w:r>
        <w:rPr>
          <w:rFonts w:ascii="Courier New" w:hAnsi="Courier New" w:cs="Courier New"/>
          <w:sz w:val="24"/>
          <w:szCs w:val="24"/>
        </w:rPr>
        <w:t>й человек не находит их. Он убивает парня. Но Карина находит способ, как убить жуткое животное.</w:t>
      </w:r>
    </w:p>
    <w:p w:rsidR="00234EEA" w:rsidRDefault="00234EEA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8F0544" w:rsidRDefault="008F054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8F0544" w:rsidRPr="005A4ADE" w:rsidRDefault="005A4ADE" w:rsidP="003003D2">
      <w:pPr>
        <w:spacing w:after="0" w:line="240" w:lineRule="auto"/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5A4ADE">
        <w:rPr>
          <w:rFonts w:ascii="Courier New" w:hAnsi="Courier New" w:cs="Courier New"/>
          <w:b/>
          <w:sz w:val="24"/>
          <w:szCs w:val="24"/>
        </w:rPr>
        <w:t>Персонажи:</w:t>
      </w:r>
    </w:p>
    <w:p w:rsidR="005A4ADE" w:rsidRDefault="005A4ADE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E071F7" w:rsidRPr="00411CE0" w:rsidRDefault="00E071F7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E071F7">
        <w:rPr>
          <w:rFonts w:ascii="Courier New" w:hAnsi="Courier New" w:cs="Courier New"/>
          <w:sz w:val="24"/>
          <w:szCs w:val="24"/>
          <w:u w:val="single"/>
        </w:rPr>
        <w:t xml:space="preserve">Карина </w:t>
      </w:r>
      <w:proofErr w:type="spellStart"/>
      <w:r w:rsidRPr="00E071F7">
        <w:rPr>
          <w:rFonts w:ascii="Courier New" w:hAnsi="Courier New" w:cs="Courier New"/>
          <w:sz w:val="24"/>
          <w:szCs w:val="24"/>
          <w:u w:val="single"/>
        </w:rPr>
        <w:t>Япрынцева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Восемнадцатилетняя девушка. Сестра Елизаветы.</w:t>
      </w:r>
      <w:r w:rsidR="007069DE">
        <w:rPr>
          <w:rFonts w:ascii="Courier New" w:hAnsi="Courier New" w:cs="Courier New"/>
          <w:sz w:val="24"/>
          <w:szCs w:val="24"/>
        </w:rPr>
        <w:t xml:space="preserve"> Брюнетка, красивая, высокая. Студентка филологического факультета Московского Государственного у</w:t>
      </w:r>
      <w:r w:rsidR="005A6734">
        <w:rPr>
          <w:rFonts w:ascii="Courier New" w:hAnsi="Courier New" w:cs="Courier New"/>
          <w:sz w:val="24"/>
          <w:szCs w:val="24"/>
        </w:rPr>
        <w:t>ниверситета. О</w:t>
      </w:r>
      <w:r w:rsidR="007069DE">
        <w:rPr>
          <w:rFonts w:ascii="Courier New" w:hAnsi="Courier New" w:cs="Courier New"/>
          <w:sz w:val="24"/>
          <w:szCs w:val="24"/>
        </w:rPr>
        <w:t>на сможет избежать участи сестры. Карине придётся наблюдать, как будут умирать все её знакомые и друзья.</w:t>
      </w:r>
    </w:p>
    <w:p w:rsidR="003F05E4" w:rsidRDefault="003F05E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3F05E4" w:rsidRDefault="003F05E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Валерий Коровин – Двадцатилетний парень. Парень Карины. Студент физмата МГУ. Спортсмен, хорошо сложенный, высокий. Поможет выживать Карине, но долгое время не будет ей верить. Умрёт в конце фильма.</w:t>
      </w:r>
    </w:p>
    <w:p w:rsidR="005A6734" w:rsidRDefault="005A673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5A6734" w:rsidRDefault="005A673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Калупин – Тридцатилетний полицейский, ведущий дела об убийствах подростков. Худощавый, начинающий лысеть. Без остановки курит сигареты, одну за другой. Его расследования лишь косвенно будут упоминаться.</w:t>
      </w:r>
    </w:p>
    <w:p w:rsidR="003F05E4" w:rsidRDefault="003F05E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F87EA8" w:rsidRDefault="00F87EA8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Белый человек – Основной злодей.</w:t>
      </w:r>
      <w:r w:rsidR="005A6734">
        <w:rPr>
          <w:rFonts w:ascii="Courier New" w:hAnsi="Courier New" w:cs="Courier New"/>
          <w:sz w:val="24"/>
          <w:szCs w:val="24"/>
        </w:rPr>
        <w:t xml:space="preserve"> Не человек. </w:t>
      </w:r>
    </w:p>
    <w:p w:rsidR="00F87EA8" w:rsidRDefault="00F87EA8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5A4ADE" w:rsidRDefault="005A4ADE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Елизавета </w:t>
      </w:r>
      <w:proofErr w:type="spellStart"/>
      <w:r>
        <w:rPr>
          <w:rFonts w:ascii="Courier New" w:hAnsi="Courier New" w:cs="Courier New"/>
          <w:sz w:val="24"/>
          <w:szCs w:val="24"/>
        </w:rPr>
        <w:t>Япрынцева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Шестнадцатилетняя </w:t>
      </w:r>
      <w:r w:rsidR="00E071F7">
        <w:rPr>
          <w:rFonts w:ascii="Courier New" w:hAnsi="Courier New" w:cs="Courier New"/>
          <w:sz w:val="24"/>
          <w:szCs w:val="24"/>
        </w:rPr>
        <w:t>красивая девушка. П</w:t>
      </w:r>
      <w:r>
        <w:rPr>
          <w:rFonts w:ascii="Courier New" w:hAnsi="Courier New" w:cs="Courier New"/>
          <w:sz w:val="24"/>
          <w:szCs w:val="24"/>
        </w:rPr>
        <w:t>ервая подписчица</w:t>
      </w:r>
      <w:r w:rsidR="00E071F7">
        <w:rPr>
          <w:rFonts w:ascii="Courier New" w:hAnsi="Courier New" w:cs="Courier New"/>
          <w:sz w:val="24"/>
          <w:szCs w:val="24"/>
        </w:rPr>
        <w:t xml:space="preserve"> группы</w:t>
      </w:r>
      <w:r>
        <w:rPr>
          <w:rFonts w:ascii="Courier New" w:hAnsi="Courier New" w:cs="Courier New"/>
          <w:sz w:val="24"/>
          <w:szCs w:val="24"/>
        </w:rPr>
        <w:t>, и первая жертва.</w:t>
      </w:r>
    </w:p>
    <w:p w:rsidR="002862ED" w:rsidRDefault="002862ED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862ED" w:rsidRDefault="002862ED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другие жертвы.</w:t>
      </w:r>
      <w:bookmarkStart w:id="0" w:name="_GoBack"/>
      <w:bookmarkEnd w:id="0"/>
    </w:p>
    <w:p w:rsidR="003F05E4" w:rsidRDefault="003F05E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3F05E4" w:rsidRDefault="003F05E4" w:rsidP="003003D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sectPr w:rsidR="003F05E4" w:rsidSect="003003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2"/>
    <w:rsid w:val="00234EEA"/>
    <w:rsid w:val="002862ED"/>
    <w:rsid w:val="003003D2"/>
    <w:rsid w:val="00381A3D"/>
    <w:rsid w:val="003A3B2D"/>
    <w:rsid w:val="003F05E4"/>
    <w:rsid w:val="00411CE0"/>
    <w:rsid w:val="005967A0"/>
    <w:rsid w:val="005A4ADE"/>
    <w:rsid w:val="005A6734"/>
    <w:rsid w:val="00600760"/>
    <w:rsid w:val="007069DE"/>
    <w:rsid w:val="007B34FA"/>
    <w:rsid w:val="008F0544"/>
    <w:rsid w:val="00902205"/>
    <w:rsid w:val="009408FA"/>
    <w:rsid w:val="00A71883"/>
    <w:rsid w:val="00AE4F03"/>
    <w:rsid w:val="00B67A2F"/>
    <w:rsid w:val="00C7753E"/>
    <w:rsid w:val="00C8055F"/>
    <w:rsid w:val="00D81541"/>
    <w:rsid w:val="00E071F7"/>
    <w:rsid w:val="00F87EA8"/>
    <w:rsid w:val="00FB43D3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E0BD-C2C6-4CBC-A647-5D0D60C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2017-08-28T19:53:00Z</dcterms:created>
  <dcterms:modified xsi:type="dcterms:W3CDTF">2017-08-29T16:22:00Z</dcterms:modified>
</cp:coreProperties>
</file>