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8A" w:rsidRDefault="00A06923" w:rsidP="00A06923">
      <w:pPr>
        <w:ind w:firstLine="708"/>
        <w:rPr>
          <w:rFonts w:ascii="Courier New" w:hAnsi="Courier New" w:cs="Courier New"/>
          <w:sz w:val="24"/>
          <w:szCs w:val="24"/>
        </w:rPr>
      </w:pPr>
      <w:r w:rsidRPr="00A06923">
        <w:rPr>
          <w:rFonts w:ascii="Courier New" w:hAnsi="Courier New" w:cs="Courier New"/>
          <w:sz w:val="24"/>
          <w:szCs w:val="24"/>
        </w:rPr>
        <w:t>Это сценарий про жизнь и смерть</w:t>
      </w:r>
      <w:r>
        <w:rPr>
          <w:rFonts w:ascii="Courier New" w:hAnsi="Courier New" w:cs="Courier New"/>
          <w:sz w:val="24"/>
          <w:szCs w:val="24"/>
        </w:rPr>
        <w:t xml:space="preserve"> людей в Луганске в ходе гражданского конфликта лета 2014г., которые своим состоянием зачастую были обязаны простому жребию судьбы.</w:t>
      </w:r>
      <w:r w:rsidR="0096038B">
        <w:rPr>
          <w:rFonts w:ascii="Courier New" w:hAnsi="Courier New" w:cs="Courier New"/>
          <w:sz w:val="24"/>
          <w:szCs w:val="24"/>
        </w:rPr>
        <w:t xml:space="preserve"> Он основан на реальных событиях.</w:t>
      </w:r>
    </w:p>
    <w:p w:rsidR="00A06923" w:rsidRDefault="00A06923" w:rsidP="00A06923">
      <w:pPr>
        <w:ind w:firstLine="708"/>
        <w:rPr>
          <w:rFonts w:ascii="Courier New" w:hAnsi="Courier New" w:cs="Courier New"/>
          <w:sz w:val="24"/>
          <w:szCs w:val="24"/>
        </w:rPr>
      </w:pPr>
      <w:r>
        <w:rPr>
          <w:rFonts w:ascii="Courier New" w:hAnsi="Courier New" w:cs="Courier New"/>
          <w:sz w:val="24"/>
          <w:szCs w:val="24"/>
        </w:rPr>
        <w:t>С одной стороны, как и в любом сценарном формате,</w:t>
      </w:r>
      <w:r w:rsidRPr="00A06923">
        <w:rPr>
          <w:rFonts w:ascii="Courier New" w:hAnsi="Courier New" w:cs="Courier New"/>
          <w:sz w:val="24"/>
          <w:szCs w:val="24"/>
        </w:rPr>
        <w:t xml:space="preserve"> </w:t>
      </w:r>
      <w:r>
        <w:rPr>
          <w:rFonts w:ascii="Courier New" w:hAnsi="Courier New" w:cs="Courier New"/>
          <w:sz w:val="24"/>
          <w:szCs w:val="24"/>
        </w:rPr>
        <w:t xml:space="preserve">и нем тоже есть главные герои: обыкновенный </w:t>
      </w:r>
      <w:r w:rsidR="00172DB2">
        <w:rPr>
          <w:rFonts w:ascii="Courier New" w:hAnsi="Courier New" w:cs="Courier New"/>
          <w:sz w:val="24"/>
          <w:szCs w:val="24"/>
        </w:rPr>
        <w:t xml:space="preserve">школьный </w:t>
      </w:r>
      <w:r>
        <w:rPr>
          <w:rFonts w:ascii="Courier New" w:hAnsi="Courier New" w:cs="Courier New"/>
          <w:sz w:val="24"/>
          <w:szCs w:val="24"/>
        </w:rPr>
        <w:t xml:space="preserve">учитель истории </w:t>
      </w:r>
      <w:r w:rsidRPr="001745DF">
        <w:rPr>
          <w:rFonts w:ascii="Courier New" w:hAnsi="Courier New" w:cs="Courier New"/>
          <w:caps/>
          <w:sz w:val="24"/>
          <w:szCs w:val="24"/>
        </w:rPr>
        <w:t>Роман</w:t>
      </w:r>
      <w:r>
        <w:rPr>
          <w:rFonts w:ascii="Courier New" w:hAnsi="Courier New" w:cs="Courier New"/>
          <w:sz w:val="24"/>
          <w:szCs w:val="24"/>
        </w:rPr>
        <w:t xml:space="preserve"> и его жена </w:t>
      </w:r>
      <w:r w:rsidRPr="001745DF">
        <w:rPr>
          <w:rFonts w:ascii="Courier New" w:hAnsi="Courier New" w:cs="Courier New"/>
          <w:caps/>
          <w:sz w:val="24"/>
          <w:szCs w:val="24"/>
        </w:rPr>
        <w:t>Вероника</w:t>
      </w:r>
      <w:r>
        <w:rPr>
          <w:rFonts w:ascii="Courier New" w:hAnsi="Courier New" w:cs="Courier New"/>
          <w:sz w:val="24"/>
          <w:szCs w:val="24"/>
        </w:rPr>
        <w:t>. С другой стороны, весь этот сценарий написан о многих…</w:t>
      </w:r>
    </w:p>
    <w:p w:rsidR="00A06923" w:rsidRDefault="00A06923" w:rsidP="00A06923">
      <w:pPr>
        <w:ind w:firstLine="708"/>
        <w:rPr>
          <w:rFonts w:ascii="Courier New" w:hAnsi="Courier New" w:cs="Courier New"/>
          <w:sz w:val="24"/>
          <w:szCs w:val="24"/>
        </w:rPr>
      </w:pPr>
      <w:r>
        <w:rPr>
          <w:rFonts w:ascii="Courier New" w:hAnsi="Courier New" w:cs="Courier New"/>
          <w:sz w:val="24"/>
          <w:szCs w:val="24"/>
        </w:rPr>
        <w:t xml:space="preserve">Когда в ноябре 2011г. в Киеве начался Майдан, никто в Луганске из героев сценария, а это и </w:t>
      </w:r>
      <w:r w:rsidRPr="001745DF">
        <w:rPr>
          <w:rFonts w:ascii="Courier New" w:hAnsi="Courier New" w:cs="Courier New"/>
          <w:caps/>
          <w:sz w:val="24"/>
          <w:szCs w:val="24"/>
        </w:rPr>
        <w:t>Киевские родственники</w:t>
      </w:r>
      <w:r>
        <w:rPr>
          <w:rFonts w:ascii="Courier New" w:hAnsi="Courier New" w:cs="Courier New"/>
          <w:sz w:val="24"/>
          <w:szCs w:val="24"/>
        </w:rPr>
        <w:t xml:space="preserve"> Романа, его соседи </w:t>
      </w:r>
      <w:r w:rsidR="00172DB2">
        <w:rPr>
          <w:rFonts w:ascii="Courier New" w:hAnsi="Courier New" w:cs="Courier New"/>
          <w:sz w:val="24"/>
          <w:szCs w:val="24"/>
        </w:rPr>
        <w:t xml:space="preserve">по частному сектору, </w:t>
      </w:r>
      <w:r w:rsidRPr="001745DF">
        <w:rPr>
          <w:rFonts w:ascii="Courier New" w:hAnsi="Courier New" w:cs="Courier New"/>
          <w:caps/>
          <w:sz w:val="24"/>
          <w:szCs w:val="24"/>
        </w:rPr>
        <w:t>Павел</w:t>
      </w:r>
      <w:r>
        <w:rPr>
          <w:rFonts w:ascii="Courier New" w:hAnsi="Courier New" w:cs="Courier New"/>
          <w:sz w:val="24"/>
          <w:szCs w:val="24"/>
        </w:rPr>
        <w:t xml:space="preserve"> и </w:t>
      </w:r>
      <w:r w:rsidRPr="001745DF">
        <w:rPr>
          <w:rFonts w:ascii="Courier New" w:hAnsi="Courier New" w:cs="Courier New"/>
          <w:caps/>
          <w:sz w:val="24"/>
          <w:szCs w:val="24"/>
        </w:rPr>
        <w:t>Тамара</w:t>
      </w:r>
      <w:r>
        <w:rPr>
          <w:rFonts w:ascii="Courier New" w:hAnsi="Courier New" w:cs="Courier New"/>
          <w:sz w:val="24"/>
          <w:szCs w:val="24"/>
        </w:rPr>
        <w:t>, ученики, коллеги не понимали, как изменится их жизнь дальше</w:t>
      </w:r>
      <w:r w:rsidR="0096038B">
        <w:rPr>
          <w:rFonts w:ascii="Courier New" w:hAnsi="Courier New" w:cs="Courier New"/>
          <w:sz w:val="24"/>
          <w:szCs w:val="24"/>
        </w:rPr>
        <w:t>. Они жили своей привычной жизнью.</w:t>
      </w:r>
    </w:p>
    <w:p w:rsidR="0096038B" w:rsidRDefault="0096038B" w:rsidP="00A06923">
      <w:pPr>
        <w:ind w:firstLine="708"/>
        <w:rPr>
          <w:rFonts w:ascii="Courier New" w:hAnsi="Courier New" w:cs="Courier New"/>
          <w:sz w:val="24"/>
          <w:szCs w:val="24"/>
        </w:rPr>
      </w:pPr>
      <w:r>
        <w:rPr>
          <w:rFonts w:ascii="Courier New" w:hAnsi="Courier New" w:cs="Courier New"/>
          <w:sz w:val="24"/>
          <w:szCs w:val="24"/>
        </w:rPr>
        <w:t>Роману от Киевских родственников поступает предложение о переезде в Киев на более высокооплачиваемую работу. Роман, хоть и патриот Луганска, но переехать не против. И тут начинается война. Поскольку в Луганске идет референдум о независимости, то родственники, до этого подготовившие переезд его семьи, считают всех жителей ЛНР (значит и Романа с Вероникой) сепаратистами, отказывают ему в переезде, говорят, чтобы никогда в жизни не звонил.</w:t>
      </w:r>
    </w:p>
    <w:p w:rsidR="00E359F6" w:rsidRDefault="0096038B" w:rsidP="00A06923">
      <w:pPr>
        <w:ind w:firstLine="708"/>
        <w:rPr>
          <w:rFonts w:ascii="Courier New" w:hAnsi="Courier New" w:cs="Courier New"/>
          <w:sz w:val="24"/>
          <w:szCs w:val="24"/>
        </w:rPr>
      </w:pPr>
      <w:r>
        <w:rPr>
          <w:rFonts w:ascii="Courier New" w:hAnsi="Courier New" w:cs="Courier New"/>
          <w:sz w:val="24"/>
          <w:szCs w:val="24"/>
        </w:rPr>
        <w:t xml:space="preserve">Капитану </w:t>
      </w:r>
      <w:r w:rsidRPr="001745DF">
        <w:rPr>
          <w:rFonts w:ascii="Courier New" w:hAnsi="Courier New" w:cs="Courier New"/>
          <w:caps/>
          <w:sz w:val="24"/>
          <w:szCs w:val="24"/>
        </w:rPr>
        <w:t>Ершову</w:t>
      </w:r>
      <w:r>
        <w:rPr>
          <w:rFonts w:ascii="Courier New" w:hAnsi="Courier New" w:cs="Courier New"/>
          <w:sz w:val="24"/>
          <w:szCs w:val="24"/>
        </w:rPr>
        <w:t xml:space="preserve"> из ВВС Украины, дают задание разбомбить 6 объектов в Луганске, он отказывается его выполнять</w:t>
      </w:r>
      <w:r w:rsidR="00E359F6">
        <w:rPr>
          <w:rFonts w:ascii="Courier New" w:hAnsi="Courier New" w:cs="Courier New"/>
          <w:sz w:val="24"/>
          <w:szCs w:val="24"/>
        </w:rPr>
        <w:t xml:space="preserve">. Но </w:t>
      </w:r>
      <w:r w:rsidR="00E359F6" w:rsidRPr="001745DF">
        <w:rPr>
          <w:rFonts w:ascii="Courier New" w:hAnsi="Courier New" w:cs="Courier New"/>
          <w:caps/>
          <w:sz w:val="24"/>
          <w:szCs w:val="24"/>
        </w:rPr>
        <w:t>Генерал</w:t>
      </w:r>
      <w:r w:rsidR="00E359F6">
        <w:rPr>
          <w:rFonts w:ascii="Courier New" w:hAnsi="Courier New" w:cs="Courier New"/>
          <w:sz w:val="24"/>
          <w:szCs w:val="24"/>
        </w:rPr>
        <w:t xml:space="preserve"> шантажирует его</w:t>
      </w:r>
      <w:r w:rsidR="00BE0FDA">
        <w:rPr>
          <w:rFonts w:ascii="Courier New" w:hAnsi="Courier New" w:cs="Courier New"/>
          <w:sz w:val="24"/>
          <w:szCs w:val="24"/>
        </w:rPr>
        <w:t xml:space="preserve">. Это связано с желанием Ершовых усыновления ребенка, ведь жена Ершова МИЛА бесплодна. Теперь усыновление зависит от генерала - </w:t>
      </w:r>
      <w:r w:rsidR="00E359F6">
        <w:rPr>
          <w:rFonts w:ascii="Courier New" w:hAnsi="Courier New" w:cs="Courier New"/>
          <w:sz w:val="24"/>
          <w:szCs w:val="24"/>
        </w:rPr>
        <w:t>приходится лететь на задание. Но после выпуска нескольких ракет из СУ-25 по зданию ЛОГА (реальная история), он отказывается стрелять дальше, поскольку уже видит около 30 трупов. Приземляясь на аэродроме, он забирает жену, меняет имя и переходит границу – начинает воевать за ЛНР.</w:t>
      </w:r>
    </w:p>
    <w:p w:rsidR="00172DB2" w:rsidRDefault="00E359F6" w:rsidP="00E359F6">
      <w:pPr>
        <w:ind w:firstLine="708"/>
        <w:rPr>
          <w:rFonts w:ascii="Courier New" w:hAnsi="Courier New" w:cs="Courier New"/>
          <w:sz w:val="24"/>
          <w:szCs w:val="24"/>
        </w:rPr>
      </w:pPr>
      <w:r>
        <w:rPr>
          <w:rFonts w:ascii="Courier New" w:hAnsi="Courier New" w:cs="Courier New"/>
          <w:sz w:val="24"/>
          <w:szCs w:val="24"/>
        </w:rPr>
        <w:t xml:space="preserve">Роман окончательно меняет свое мировоззрение об Украине – его чудом не задевает ракета самолета. Он оказывается городе, где из гаражей частных домов выкатываются минометы, чтобы 20 минут пострелять по Луганску. По городу ходят корректировщики огня (с рациями), которые пеленгуют объекты для украинской армии – один такой корректировщик своими действиями убивает отца Романа и соседей. Роман и Вероника чудом находят в обломках дома 3-х летнюю соседскую дочь </w:t>
      </w:r>
      <w:r w:rsidRPr="001745DF">
        <w:rPr>
          <w:rFonts w:ascii="Courier New" w:hAnsi="Courier New" w:cs="Courier New"/>
          <w:caps/>
          <w:sz w:val="24"/>
          <w:szCs w:val="24"/>
        </w:rPr>
        <w:t>Полину</w:t>
      </w:r>
      <w:r>
        <w:rPr>
          <w:rFonts w:ascii="Courier New" w:hAnsi="Courier New" w:cs="Courier New"/>
          <w:sz w:val="24"/>
          <w:szCs w:val="24"/>
        </w:rPr>
        <w:t>, которая становится немой, они ее удочеряют.</w:t>
      </w:r>
    </w:p>
    <w:p w:rsidR="00172DB2" w:rsidRDefault="00624761" w:rsidP="00E359F6">
      <w:pPr>
        <w:ind w:firstLine="708"/>
        <w:rPr>
          <w:rFonts w:ascii="Courier New" w:hAnsi="Courier New" w:cs="Courier New"/>
          <w:sz w:val="24"/>
          <w:szCs w:val="24"/>
        </w:rPr>
      </w:pPr>
      <w:r>
        <w:rPr>
          <w:rFonts w:ascii="Courier New" w:hAnsi="Courier New" w:cs="Courier New"/>
          <w:sz w:val="24"/>
          <w:szCs w:val="24"/>
        </w:rPr>
        <w:t xml:space="preserve">Луганск теперь уже под ежедневным огнем украинской артиллерии. </w:t>
      </w:r>
      <w:r w:rsidR="00172DB2">
        <w:rPr>
          <w:rFonts w:ascii="Courier New" w:hAnsi="Courier New" w:cs="Courier New"/>
          <w:sz w:val="24"/>
          <w:szCs w:val="24"/>
        </w:rPr>
        <w:t xml:space="preserve">В доме Романа уже нет света, газа и воды – все нужно добывать. Но даже набрать воду или позвонить по телефону – это </w:t>
      </w:r>
      <w:r w:rsidR="00172DB2">
        <w:rPr>
          <w:rFonts w:ascii="Courier New" w:hAnsi="Courier New" w:cs="Courier New"/>
          <w:sz w:val="24"/>
          <w:szCs w:val="24"/>
        </w:rPr>
        <w:lastRenderedPageBreak/>
        <w:t>целый процесс со своим открытым нервом.</w:t>
      </w:r>
      <w:r w:rsidR="00E359F6">
        <w:rPr>
          <w:rFonts w:ascii="Courier New" w:hAnsi="Courier New" w:cs="Courier New"/>
          <w:sz w:val="24"/>
          <w:szCs w:val="24"/>
        </w:rPr>
        <w:t xml:space="preserve"> </w:t>
      </w:r>
      <w:r w:rsidR="00172DB2">
        <w:rPr>
          <w:rFonts w:ascii="Courier New" w:hAnsi="Courier New" w:cs="Courier New"/>
          <w:sz w:val="24"/>
          <w:szCs w:val="24"/>
        </w:rPr>
        <w:t>В какой-то момент становится понятно, что жить в своем частном доме нельзя – его скоро разбомбят. Приходится идти жить в бомбоубежище.</w:t>
      </w:r>
    </w:p>
    <w:p w:rsidR="00172DB2" w:rsidRDefault="00172DB2" w:rsidP="00E359F6">
      <w:pPr>
        <w:ind w:firstLine="708"/>
        <w:rPr>
          <w:rFonts w:ascii="Courier New" w:hAnsi="Courier New" w:cs="Courier New"/>
          <w:sz w:val="24"/>
          <w:szCs w:val="24"/>
        </w:rPr>
      </w:pPr>
      <w:r>
        <w:rPr>
          <w:rFonts w:ascii="Courier New" w:hAnsi="Courier New" w:cs="Courier New"/>
          <w:sz w:val="24"/>
          <w:szCs w:val="24"/>
        </w:rPr>
        <w:t xml:space="preserve">Приходит новость, которая окончательно добивает Романа – </w:t>
      </w:r>
      <w:r w:rsidR="00E84D17">
        <w:rPr>
          <w:rFonts w:ascii="Courier New" w:hAnsi="Courier New" w:cs="Courier New"/>
          <w:sz w:val="24"/>
          <w:szCs w:val="24"/>
        </w:rPr>
        <w:t>разбомбили</w:t>
      </w:r>
      <w:r>
        <w:rPr>
          <w:rFonts w:ascii="Courier New" w:hAnsi="Courier New" w:cs="Courier New"/>
          <w:sz w:val="24"/>
          <w:szCs w:val="24"/>
        </w:rPr>
        <w:t xml:space="preserve"> его родную школу (Школу№7</w:t>
      </w:r>
      <w:r w:rsidR="00E84D17">
        <w:rPr>
          <w:rFonts w:ascii="Courier New" w:hAnsi="Courier New" w:cs="Courier New"/>
          <w:sz w:val="24"/>
          <w:szCs w:val="24"/>
        </w:rPr>
        <w:t xml:space="preserve"> </w:t>
      </w:r>
      <w:r>
        <w:rPr>
          <w:rFonts w:ascii="Courier New" w:hAnsi="Courier New" w:cs="Courier New"/>
          <w:sz w:val="24"/>
          <w:szCs w:val="24"/>
        </w:rPr>
        <w:t>– это исторический факт)</w:t>
      </w:r>
      <w:r w:rsidR="00E84D17">
        <w:rPr>
          <w:rFonts w:ascii="Courier New" w:hAnsi="Courier New" w:cs="Courier New"/>
          <w:sz w:val="24"/>
          <w:szCs w:val="24"/>
        </w:rPr>
        <w:t xml:space="preserve">. Он окончательно теряет жизненную мотивацию и понимание, что делать. Он, вроде бы мужчина, сидит в бомбоубежище со стариками и детьми – не занимается мужским делом. Он видит сон, в котором помимо его учеников принимают участие </w:t>
      </w:r>
      <w:r w:rsidR="00E84D17" w:rsidRPr="001745DF">
        <w:rPr>
          <w:rFonts w:ascii="Courier New" w:hAnsi="Courier New" w:cs="Courier New"/>
          <w:caps/>
          <w:sz w:val="24"/>
          <w:szCs w:val="24"/>
        </w:rPr>
        <w:t>Ленин, Тарас Шевченко, Климент Ворошилов</w:t>
      </w:r>
      <w:r w:rsidR="00E84D17">
        <w:rPr>
          <w:rFonts w:ascii="Courier New" w:hAnsi="Courier New" w:cs="Courier New"/>
          <w:sz w:val="24"/>
          <w:szCs w:val="24"/>
        </w:rPr>
        <w:t xml:space="preserve"> – им всем установлены памятники в Луганске. Когда Роман в ужасе просыпается, он понимает – надо принимать решение.</w:t>
      </w:r>
    </w:p>
    <w:p w:rsidR="00172DB2" w:rsidRDefault="00172DB2" w:rsidP="00E359F6">
      <w:pPr>
        <w:ind w:firstLine="708"/>
        <w:rPr>
          <w:rFonts w:ascii="Courier New" w:hAnsi="Courier New" w:cs="Courier New"/>
          <w:sz w:val="24"/>
          <w:szCs w:val="24"/>
        </w:rPr>
      </w:pPr>
      <w:r>
        <w:rPr>
          <w:rFonts w:ascii="Courier New" w:hAnsi="Courier New" w:cs="Courier New"/>
          <w:sz w:val="24"/>
          <w:szCs w:val="24"/>
        </w:rPr>
        <w:t xml:space="preserve">В бомбоубежище они знакомятся с девяностолетними стариками – </w:t>
      </w:r>
      <w:r w:rsidRPr="001745DF">
        <w:rPr>
          <w:rFonts w:ascii="Courier New" w:hAnsi="Courier New" w:cs="Courier New"/>
          <w:caps/>
          <w:sz w:val="24"/>
          <w:szCs w:val="24"/>
        </w:rPr>
        <w:t>Абрамом и Сарой</w:t>
      </w:r>
      <w:r>
        <w:rPr>
          <w:rFonts w:ascii="Courier New" w:hAnsi="Courier New" w:cs="Courier New"/>
          <w:sz w:val="24"/>
          <w:szCs w:val="24"/>
        </w:rPr>
        <w:t>. Абрам  брал Берлин, он мудрый человек.</w:t>
      </w:r>
      <w:r w:rsidR="00E84D17">
        <w:rPr>
          <w:rFonts w:ascii="Courier New" w:hAnsi="Courier New" w:cs="Courier New"/>
          <w:sz w:val="24"/>
          <w:szCs w:val="24"/>
        </w:rPr>
        <w:t xml:space="preserve"> Роман, слушая Абрама, понимает – нужно идти воевать.</w:t>
      </w:r>
    </w:p>
    <w:p w:rsidR="00E84D17" w:rsidRDefault="00E84D17" w:rsidP="00E359F6">
      <w:pPr>
        <w:ind w:firstLine="708"/>
        <w:rPr>
          <w:rFonts w:ascii="Courier New" w:hAnsi="Courier New" w:cs="Courier New"/>
          <w:sz w:val="24"/>
          <w:szCs w:val="24"/>
        </w:rPr>
      </w:pPr>
      <w:r>
        <w:rPr>
          <w:rFonts w:ascii="Courier New" w:hAnsi="Courier New" w:cs="Courier New"/>
          <w:sz w:val="24"/>
          <w:szCs w:val="24"/>
        </w:rPr>
        <w:t xml:space="preserve">Когда Роман записывается в ополченцы, его заносят </w:t>
      </w:r>
      <w:r w:rsidR="00B768ED">
        <w:rPr>
          <w:rFonts w:ascii="Courier New" w:hAnsi="Courier New" w:cs="Courier New"/>
          <w:sz w:val="24"/>
          <w:szCs w:val="24"/>
        </w:rPr>
        <w:t>во</w:t>
      </w:r>
      <w:r>
        <w:rPr>
          <w:rFonts w:ascii="Courier New" w:hAnsi="Courier New" w:cs="Courier New"/>
          <w:sz w:val="24"/>
          <w:szCs w:val="24"/>
        </w:rPr>
        <w:t xml:space="preserve"> взвод Капитана Ершова (у него уже другое имя – </w:t>
      </w:r>
      <w:r w:rsidRPr="001745DF">
        <w:rPr>
          <w:rFonts w:ascii="Courier New" w:hAnsi="Courier New" w:cs="Courier New"/>
          <w:caps/>
          <w:sz w:val="24"/>
          <w:szCs w:val="24"/>
        </w:rPr>
        <w:t>Виктор</w:t>
      </w:r>
      <w:r>
        <w:rPr>
          <w:rFonts w:ascii="Courier New" w:hAnsi="Courier New" w:cs="Courier New"/>
          <w:sz w:val="24"/>
          <w:szCs w:val="24"/>
        </w:rPr>
        <w:t xml:space="preserve"> Чуб). Роман не военный, но учится. С Виктором они становятся друзьями: вместе сражаются с врагом, гоняются за скорой помощью, из которой открывает огонь по людям, находят предателя, пеленгующего объекты. Им оказывается учитель физики из школы Романа, </w:t>
      </w:r>
      <w:r w:rsidRPr="001745DF">
        <w:rPr>
          <w:rFonts w:ascii="Courier New" w:hAnsi="Courier New" w:cs="Courier New"/>
          <w:caps/>
          <w:sz w:val="24"/>
          <w:szCs w:val="24"/>
        </w:rPr>
        <w:t>Геннадий</w:t>
      </w:r>
      <w:r>
        <w:rPr>
          <w:rFonts w:ascii="Courier New" w:hAnsi="Courier New" w:cs="Courier New"/>
          <w:sz w:val="24"/>
          <w:szCs w:val="24"/>
        </w:rPr>
        <w:t xml:space="preserve">, теперь уже </w:t>
      </w:r>
      <w:r w:rsidR="001745DF">
        <w:rPr>
          <w:rFonts w:ascii="Courier New" w:hAnsi="Courier New" w:cs="Courier New"/>
          <w:sz w:val="24"/>
          <w:szCs w:val="24"/>
        </w:rPr>
        <w:t>бывший его друг. После такого предательства (именно Геннадий помог разбомбить их школу) у Романа случается нервный срыв.</w:t>
      </w:r>
    </w:p>
    <w:p w:rsidR="00BE0FDA" w:rsidRDefault="00BE0FDA" w:rsidP="00E359F6">
      <w:pPr>
        <w:ind w:firstLine="708"/>
        <w:rPr>
          <w:rFonts w:ascii="Courier New" w:hAnsi="Courier New" w:cs="Courier New"/>
          <w:sz w:val="24"/>
          <w:szCs w:val="24"/>
        </w:rPr>
      </w:pPr>
      <w:r>
        <w:rPr>
          <w:rFonts w:ascii="Courier New" w:hAnsi="Courier New" w:cs="Courier New"/>
          <w:sz w:val="24"/>
          <w:szCs w:val="24"/>
        </w:rPr>
        <w:t xml:space="preserve">Роман приглашает Виктора с МИРОСЛАВОЙ (новое имя Милы) к себе домой, знакомит его со всей своей семьей. Виктор с Романом заочно познакомился раньше – он видел его, когда выпускал ракеты из самолета. Неожиданно к Полине возвращается голос. Она заявляет, </w:t>
      </w:r>
      <w:r w:rsidR="00FC2681">
        <w:rPr>
          <w:rFonts w:ascii="Courier New" w:hAnsi="Courier New" w:cs="Courier New"/>
          <w:sz w:val="24"/>
          <w:szCs w:val="24"/>
        </w:rPr>
        <w:t xml:space="preserve">ее мама – это Мирослава, </w:t>
      </w:r>
      <w:r>
        <w:rPr>
          <w:rFonts w:ascii="Courier New" w:hAnsi="Courier New" w:cs="Courier New"/>
          <w:sz w:val="24"/>
          <w:szCs w:val="24"/>
        </w:rPr>
        <w:t xml:space="preserve">что </w:t>
      </w:r>
      <w:r w:rsidR="00FC2681">
        <w:rPr>
          <w:rFonts w:ascii="Courier New" w:hAnsi="Courier New" w:cs="Courier New"/>
          <w:sz w:val="24"/>
          <w:szCs w:val="24"/>
        </w:rPr>
        <w:t xml:space="preserve">она </w:t>
      </w:r>
      <w:r>
        <w:rPr>
          <w:rFonts w:ascii="Courier New" w:hAnsi="Courier New" w:cs="Courier New"/>
          <w:sz w:val="24"/>
          <w:szCs w:val="24"/>
        </w:rPr>
        <w:t>хочет жить с Виктором и Мирославой. Вероника признается, что Полина не их дочь</w:t>
      </w:r>
      <w:r w:rsidR="00FC2681">
        <w:rPr>
          <w:rFonts w:ascii="Courier New" w:hAnsi="Courier New" w:cs="Courier New"/>
          <w:sz w:val="24"/>
          <w:szCs w:val="24"/>
        </w:rPr>
        <w:t>, живет с ними месяц. Мирослава обретает полное счастье – она понимает, что как-то можно будет договориться с Романом и Вероникой после таких заявлений Полины. Виктор понимает, что в жизни его семьи все уже устроено, но жить с предательством внутри он не может. Все, что ему остается, - геройски умереть.</w:t>
      </w:r>
    </w:p>
    <w:p w:rsidR="00FC2681" w:rsidRDefault="00FC2681" w:rsidP="00E359F6">
      <w:pPr>
        <w:ind w:firstLine="708"/>
        <w:rPr>
          <w:rFonts w:ascii="Courier New" w:hAnsi="Courier New" w:cs="Courier New"/>
          <w:sz w:val="24"/>
          <w:szCs w:val="24"/>
        </w:rPr>
      </w:pPr>
      <w:r>
        <w:rPr>
          <w:rFonts w:ascii="Courier New" w:hAnsi="Courier New" w:cs="Courier New"/>
          <w:sz w:val="24"/>
          <w:szCs w:val="24"/>
        </w:rPr>
        <w:t>В одном из боев ополченцы оказываются отрезанными от всех в тупиковой улице, где на них вылетает вражеский БМП. Виктор понимает, что через минуту всех перебьют. Он повторяет подвиг Матросова – берет гранаты, обходными путями подбегает к БМП и взрывает его вместе с собой, унося свою тайну в могилу.</w:t>
      </w:r>
    </w:p>
    <w:p w:rsidR="00FC2681" w:rsidRDefault="00FC2681" w:rsidP="00E359F6">
      <w:pPr>
        <w:ind w:firstLine="708"/>
        <w:rPr>
          <w:rFonts w:ascii="Courier New" w:hAnsi="Courier New" w:cs="Courier New"/>
          <w:sz w:val="24"/>
          <w:szCs w:val="24"/>
        </w:rPr>
      </w:pPr>
      <w:r>
        <w:rPr>
          <w:rFonts w:ascii="Courier New" w:hAnsi="Courier New" w:cs="Courier New"/>
          <w:sz w:val="24"/>
          <w:szCs w:val="24"/>
        </w:rPr>
        <w:t xml:space="preserve">На похоронах Виктора Вероника с Романом делают широкий жест – они отдают Полину вдове Мирославе. К Роману подходит </w:t>
      </w:r>
      <w:r>
        <w:rPr>
          <w:rFonts w:ascii="Courier New" w:hAnsi="Courier New" w:cs="Courier New"/>
          <w:sz w:val="24"/>
          <w:szCs w:val="24"/>
        </w:rPr>
        <w:lastRenderedPageBreak/>
        <w:t xml:space="preserve">полковник, который говорит о необходимости зайти в администрацию. В администрации Романа вызывает министр образования ЛНР, который предлагает Роману создать и возглавить кафедру Краеведения в университете, начать писать докторскую и по совместительству вести историю в школе (не №7). </w:t>
      </w:r>
    </w:p>
    <w:p w:rsidR="00B768ED" w:rsidRDefault="00FC2681" w:rsidP="00E359F6">
      <w:pPr>
        <w:ind w:firstLine="708"/>
        <w:rPr>
          <w:rFonts w:ascii="Courier New" w:hAnsi="Courier New" w:cs="Courier New"/>
          <w:sz w:val="24"/>
          <w:szCs w:val="24"/>
        </w:rPr>
      </w:pPr>
      <w:proofErr w:type="gramStart"/>
      <w:r>
        <w:rPr>
          <w:rFonts w:ascii="Courier New" w:hAnsi="Courier New" w:cs="Courier New"/>
          <w:sz w:val="24"/>
          <w:szCs w:val="24"/>
        </w:rPr>
        <w:t>На семью Романа и Верон</w:t>
      </w:r>
      <w:r w:rsidR="00B768ED">
        <w:rPr>
          <w:rFonts w:ascii="Courier New" w:hAnsi="Courier New" w:cs="Courier New"/>
          <w:sz w:val="24"/>
          <w:szCs w:val="24"/>
        </w:rPr>
        <w:t xml:space="preserve">ики после тяжелейших испытаний: </w:t>
      </w:r>
      <w:r>
        <w:rPr>
          <w:rFonts w:ascii="Courier New" w:hAnsi="Courier New" w:cs="Courier New"/>
          <w:sz w:val="24"/>
          <w:szCs w:val="24"/>
        </w:rPr>
        <w:t xml:space="preserve">предательства родственников, </w:t>
      </w:r>
      <w:r w:rsidR="00B768ED">
        <w:rPr>
          <w:rFonts w:ascii="Courier New" w:hAnsi="Courier New" w:cs="Courier New"/>
          <w:sz w:val="24"/>
          <w:szCs w:val="24"/>
        </w:rPr>
        <w:t xml:space="preserve">смерти отца, </w:t>
      </w:r>
      <w:r>
        <w:rPr>
          <w:rFonts w:ascii="Courier New" w:hAnsi="Courier New" w:cs="Courier New"/>
          <w:sz w:val="24"/>
          <w:szCs w:val="24"/>
        </w:rPr>
        <w:t>изнуряющи</w:t>
      </w:r>
      <w:r w:rsidR="00B768ED">
        <w:rPr>
          <w:rFonts w:ascii="Courier New" w:hAnsi="Courier New" w:cs="Courier New"/>
          <w:sz w:val="24"/>
          <w:szCs w:val="24"/>
        </w:rPr>
        <w:t>х</w:t>
      </w:r>
      <w:r>
        <w:rPr>
          <w:rFonts w:ascii="Courier New" w:hAnsi="Courier New" w:cs="Courier New"/>
          <w:sz w:val="24"/>
          <w:szCs w:val="24"/>
        </w:rPr>
        <w:t xml:space="preserve"> поход</w:t>
      </w:r>
      <w:r w:rsidR="00B768ED">
        <w:rPr>
          <w:rFonts w:ascii="Courier New" w:hAnsi="Courier New" w:cs="Courier New"/>
          <w:sz w:val="24"/>
          <w:szCs w:val="24"/>
        </w:rPr>
        <w:t>ов</w:t>
      </w:r>
      <w:r>
        <w:rPr>
          <w:rFonts w:ascii="Courier New" w:hAnsi="Courier New" w:cs="Courier New"/>
          <w:sz w:val="24"/>
          <w:szCs w:val="24"/>
        </w:rPr>
        <w:t xml:space="preserve"> за водой, жизнью в </w:t>
      </w:r>
      <w:r w:rsidR="00624761">
        <w:rPr>
          <w:rFonts w:ascii="Courier New" w:hAnsi="Courier New" w:cs="Courier New"/>
          <w:sz w:val="24"/>
          <w:szCs w:val="24"/>
        </w:rPr>
        <w:t>бомбоубежище</w:t>
      </w:r>
      <w:r>
        <w:rPr>
          <w:rFonts w:ascii="Courier New" w:hAnsi="Courier New" w:cs="Courier New"/>
          <w:sz w:val="24"/>
          <w:szCs w:val="24"/>
        </w:rPr>
        <w:t xml:space="preserve">, где на детей </w:t>
      </w:r>
      <w:r w:rsidR="00B768ED">
        <w:rPr>
          <w:rFonts w:ascii="Courier New" w:hAnsi="Courier New" w:cs="Courier New"/>
          <w:sz w:val="24"/>
          <w:szCs w:val="24"/>
        </w:rPr>
        <w:t>глазами «гостеприимных хозяев» смотрят крысиные глаза, разрушением самого святого – родной школы, обретения не совсем привычной роли военного, смерти друга, глобального предательства бывшего школьного товарища, как гром среди ясного неба, сваливается полная гармония.</w:t>
      </w:r>
      <w:proofErr w:type="gramEnd"/>
      <w:r w:rsidR="00B768ED">
        <w:rPr>
          <w:rFonts w:ascii="Courier New" w:hAnsi="Courier New" w:cs="Courier New"/>
          <w:sz w:val="24"/>
          <w:szCs w:val="24"/>
        </w:rPr>
        <w:t xml:space="preserve"> Теперь Роман получает совсем другой личностный статус, материальное положение, уважение окружающих людей, развитие личности, уверенность в завтрашнем дне. </w:t>
      </w:r>
    </w:p>
    <w:p w:rsidR="00FC2681" w:rsidRDefault="00B768ED" w:rsidP="00E359F6">
      <w:pPr>
        <w:ind w:firstLine="708"/>
        <w:rPr>
          <w:rFonts w:ascii="Courier New" w:hAnsi="Courier New" w:cs="Courier New"/>
          <w:sz w:val="24"/>
          <w:szCs w:val="24"/>
        </w:rPr>
      </w:pPr>
      <w:r>
        <w:rPr>
          <w:rFonts w:ascii="Courier New" w:hAnsi="Courier New" w:cs="Courier New"/>
          <w:sz w:val="24"/>
          <w:szCs w:val="24"/>
        </w:rPr>
        <w:t xml:space="preserve">Оказывается, что для получения таких благ не обязательно ехать в Киев, - всего можно добиться на своей земле. Оказывается, что Своя Земля, как судьба, в конечном итоге все расставляет на свои места.  </w:t>
      </w:r>
      <w:r w:rsidR="00FC2681">
        <w:rPr>
          <w:rFonts w:ascii="Courier New" w:hAnsi="Courier New" w:cs="Courier New"/>
          <w:sz w:val="24"/>
          <w:szCs w:val="24"/>
        </w:rPr>
        <w:t xml:space="preserve">  </w:t>
      </w:r>
    </w:p>
    <w:p w:rsidR="0096038B" w:rsidRPr="00A06923" w:rsidRDefault="00E359F6" w:rsidP="00E359F6">
      <w:pPr>
        <w:ind w:firstLine="708"/>
        <w:rPr>
          <w:rFonts w:ascii="Courier New" w:hAnsi="Courier New" w:cs="Courier New"/>
          <w:sz w:val="24"/>
          <w:szCs w:val="24"/>
        </w:rPr>
      </w:pPr>
      <w:r>
        <w:rPr>
          <w:rFonts w:ascii="Courier New" w:hAnsi="Courier New" w:cs="Courier New"/>
          <w:sz w:val="24"/>
          <w:szCs w:val="24"/>
        </w:rPr>
        <w:t xml:space="preserve">  </w:t>
      </w:r>
      <w:r w:rsidR="0096038B">
        <w:rPr>
          <w:rFonts w:ascii="Courier New" w:hAnsi="Courier New" w:cs="Courier New"/>
          <w:sz w:val="24"/>
          <w:szCs w:val="24"/>
        </w:rPr>
        <w:t xml:space="preserve">   </w:t>
      </w:r>
    </w:p>
    <w:sectPr w:rsidR="0096038B" w:rsidRPr="00A06923" w:rsidSect="00297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02F87"/>
    <w:rsid w:val="00172DB2"/>
    <w:rsid w:val="001745DF"/>
    <w:rsid w:val="0029768A"/>
    <w:rsid w:val="0050560A"/>
    <w:rsid w:val="00624761"/>
    <w:rsid w:val="0096038B"/>
    <w:rsid w:val="00A06923"/>
    <w:rsid w:val="00B02F87"/>
    <w:rsid w:val="00B768ED"/>
    <w:rsid w:val="00BE0FDA"/>
    <w:rsid w:val="00BF297A"/>
    <w:rsid w:val="00D91846"/>
    <w:rsid w:val="00E359F6"/>
    <w:rsid w:val="00E84D17"/>
    <w:rsid w:val="00FC2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 Табачник</dc:creator>
  <cp:lastModifiedBy>Борис Табачник</cp:lastModifiedBy>
  <cp:revision>4</cp:revision>
  <dcterms:created xsi:type="dcterms:W3CDTF">2016-09-04T09:00:00Z</dcterms:created>
  <dcterms:modified xsi:type="dcterms:W3CDTF">2016-09-10T07:16:00Z</dcterms:modified>
</cp:coreProperties>
</file>